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65DD" w14:textId="77777777" w:rsidR="00732C3B" w:rsidRDefault="00732C3B" w:rsidP="00613300">
      <w:pPr>
        <w:pStyle w:val="NoSpacing"/>
        <w:jc w:val="center"/>
        <w:rPr>
          <w:rFonts w:ascii="Candara" w:hAnsi="Candara" w:cs="Candara"/>
          <w:b/>
          <w:bCs/>
          <w:i/>
          <w:iCs/>
          <w:sz w:val="24"/>
          <w:szCs w:val="24"/>
        </w:rPr>
      </w:pPr>
      <w:r>
        <w:rPr>
          <w:rFonts w:ascii="Candara" w:hAnsi="Candara" w:cs="Candara"/>
          <w:b/>
          <w:bCs/>
          <w:i/>
          <w:iCs/>
          <w:sz w:val="24"/>
          <w:szCs w:val="24"/>
        </w:rPr>
        <w:t xml:space="preserve">HARRISON </w:t>
      </w:r>
      <w:smartTag w:uri="urn:schemas-microsoft-com:office:smarttags" w:element="PlaceType">
        <w:r>
          <w:rPr>
            <w:rFonts w:ascii="Candara" w:hAnsi="Candara" w:cs="Candara"/>
            <w:b/>
            <w:bCs/>
            <w:i/>
            <w:iCs/>
            <w:sz w:val="24"/>
            <w:szCs w:val="24"/>
          </w:rPr>
          <w:t>COUNTY</w:t>
        </w:r>
      </w:smartTag>
    </w:p>
    <w:p w14:paraId="2D9DA6A7" w14:textId="77777777" w:rsidR="00732C3B" w:rsidRDefault="00732C3B" w:rsidP="00F54065">
      <w:pPr>
        <w:pStyle w:val="NoSpacing"/>
        <w:jc w:val="center"/>
        <w:rPr>
          <w:rFonts w:ascii="Candara" w:hAnsi="Candara" w:cs="Candara"/>
          <w:b/>
          <w:bCs/>
          <w:i/>
          <w:iCs/>
          <w:sz w:val="24"/>
          <w:szCs w:val="24"/>
        </w:rPr>
      </w:pPr>
      <w:smartTag w:uri="urn:schemas-microsoft-com:office:smarttags" w:element="address">
        <w:smartTag w:uri="urn:schemas-microsoft-com:office:smarttags" w:element="Street">
          <w:r>
            <w:rPr>
              <w:rFonts w:ascii="Candara" w:hAnsi="Candara" w:cs="Candara"/>
              <w:b/>
              <w:bCs/>
              <w:i/>
              <w:iCs/>
              <w:sz w:val="24"/>
              <w:szCs w:val="24"/>
            </w:rPr>
            <w:t>100 WEST MARKET STREET</w:t>
          </w:r>
        </w:smartTag>
        <w:r>
          <w:rPr>
            <w:rFonts w:ascii="Candara" w:hAnsi="Candara" w:cs="Candara"/>
            <w:b/>
            <w:bCs/>
            <w:i/>
            <w:iCs/>
            <w:sz w:val="24"/>
            <w:szCs w:val="24"/>
          </w:rPr>
          <w:t xml:space="preserve">, </w:t>
        </w:r>
        <w:smartTag w:uri="urn:schemas-microsoft-com:office:smarttags" w:element="City">
          <w:r>
            <w:rPr>
              <w:rFonts w:ascii="Candara" w:hAnsi="Candara" w:cs="Candara"/>
              <w:b/>
              <w:bCs/>
              <w:i/>
              <w:iCs/>
              <w:sz w:val="24"/>
              <w:szCs w:val="24"/>
            </w:rPr>
            <w:t>CADIZ</w:t>
          </w:r>
        </w:smartTag>
        <w:r>
          <w:rPr>
            <w:rFonts w:ascii="Candara" w:hAnsi="Candara" w:cs="Candara"/>
            <w:b/>
            <w:bCs/>
            <w:i/>
            <w:iCs/>
            <w:sz w:val="24"/>
            <w:szCs w:val="24"/>
          </w:rPr>
          <w:t xml:space="preserve">, </w:t>
        </w:r>
        <w:smartTag w:uri="urn:schemas-microsoft-com:office:smarttags" w:element="State">
          <w:r>
            <w:rPr>
              <w:rFonts w:ascii="Candara" w:hAnsi="Candara" w:cs="Candara"/>
              <w:b/>
              <w:bCs/>
              <w:i/>
              <w:iCs/>
              <w:sz w:val="24"/>
              <w:szCs w:val="24"/>
            </w:rPr>
            <w:t>OHIO</w:t>
          </w:r>
        </w:smartTag>
        <w:r>
          <w:rPr>
            <w:rFonts w:ascii="Candara" w:hAnsi="Candara" w:cs="Candara"/>
            <w:b/>
            <w:bCs/>
            <w:i/>
            <w:iCs/>
            <w:sz w:val="24"/>
            <w:szCs w:val="24"/>
          </w:rPr>
          <w:t xml:space="preserve"> </w:t>
        </w:r>
        <w:smartTag w:uri="urn:schemas-microsoft-com:office:smarttags" w:element="PostalCode">
          <w:r>
            <w:rPr>
              <w:rFonts w:ascii="Candara" w:hAnsi="Candara" w:cs="Candara"/>
              <w:b/>
              <w:bCs/>
              <w:i/>
              <w:iCs/>
              <w:sz w:val="24"/>
              <w:szCs w:val="24"/>
            </w:rPr>
            <w:t>43907</w:t>
          </w:r>
        </w:smartTag>
      </w:smartTag>
    </w:p>
    <w:p w14:paraId="140F2691" w14:textId="79F75AAB" w:rsidR="00732C3B" w:rsidRDefault="00732C3B" w:rsidP="00F54065">
      <w:pPr>
        <w:pStyle w:val="NoSpacing"/>
        <w:jc w:val="center"/>
        <w:rPr>
          <w:rFonts w:ascii="Candara" w:hAnsi="Candara" w:cs="Candara"/>
          <w:b/>
          <w:bCs/>
          <w:i/>
          <w:iCs/>
          <w:sz w:val="24"/>
          <w:szCs w:val="24"/>
        </w:rPr>
      </w:pPr>
      <w:r>
        <w:rPr>
          <w:rFonts w:ascii="Candara" w:hAnsi="Candara" w:cs="Candara"/>
          <w:b/>
          <w:bCs/>
          <w:i/>
          <w:iCs/>
          <w:sz w:val="24"/>
          <w:szCs w:val="24"/>
        </w:rPr>
        <w:t xml:space="preserve">740-942-8867, 740-942-3034(fax) </w:t>
      </w:r>
      <w:r w:rsidR="00F426E4">
        <w:rPr>
          <w:rFonts w:ascii="Candara" w:hAnsi="Candara" w:cs="Candara"/>
          <w:b/>
          <w:bCs/>
          <w:i/>
          <w:iCs/>
          <w:sz w:val="24"/>
          <w:szCs w:val="24"/>
        </w:rPr>
        <w:t>engineer</w:t>
      </w:r>
      <w:r w:rsidR="00391B66">
        <w:rPr>
          <w:rFonts w:ascii="Candara" w:hAnsi="Candara" w:cs="Candara"/>
          <w:b/>
          <w:bCs/>
          <w:i/>
          <w:iCs/>
          <w:sz w:val="24"/>
          <w:szCs w:val="24"/>
        </w:rPr>
        <w:t>@harrisoncountyohio.org</w:t>
      </w:r>
    </w:p>
    <w:p w14:paraId="2447509C" w14:textId="77777777" w:rsidR="00732C3B" w:rsidRDefault="00732C3B" w:rsidP="00613300">
      <w:pPr>
        <w:pStyle w:val="NoSpacing"/>
        <w:jc w:val="center"/>
        <w:rPr>
          <w:rFonts w:ascii="Candara" w:hAnsi="Candara" w:cs="Candara"/>
          <w:b/>
          <w:bCs/>
          <w:i/>
          <w:iCs/>
          <w:sz w:val="24"/>
          <w:szCs w:val="24"/>
        </w:rPr>
      </w:pPr>
      <w:r>
        <w:rPr>
          <w:rFonts w:ascii="Candara" w:hAnsi="Candara" w:cs="Candara"/>
          <w:b/>
          <w:bCs/>
          <w:i/>
          <w:iCs/>
          <w:sz w:val="24"/>
          <w:szCs w:val="24"/>
        </w:rPr>
        <w:t xml:space="preserve">Driveway Permit for Construction within the </w:t>
      </w:r>
      <w:smartTag w:uri="urn:schemas-microsoft-com:office:smarttags" w:element="place">
        <w:smartTag w:uri="urn:schemas-microsoft-com:office:smarttags" w:element="PlaceType">
          <w:r>
            <w:rPr>
              <w:rFonts w:ascii="Candara" w:hAnsi="Candara" w:cs="Candara"/>
              <w:b/>
              <w:bCs/>
              <w:i/>
              <w:iCs/>
              <w:sz w:val="24"/>
              <w:szCs w:val="24"/>
            </w:rPr>
            <w:t>County</w:t>
          </w:r>
        </w:smartTag>
        <w:r>
          <w:rPr>
            <w:rFonts w:ascii="Candara" w:hAnsi="Candara" w:cs="Candara"/>
            <w:b/>
            <w:bCs/>
            <w:i/>
            <w:iCs/>
            <w:sz w:val="24"/>
            <w:szCs w:val="24"/>
          </w:rPr>
          <w:t xml:space="preserve"> </w:t>
        </w:r>
        <w:smartTag w:uri="urn:schemas-microsoft-com:office:smarttags" w:element="PlaceName">
          <w:r>
            <w:rPr>
              <w:rFonts w:ascii="Candara" w:hAnsi="Candara" w:cs="Candara"/>
              <w:b/>
              <w:bCs/>
              <w:i/>
              <w:iCs/>
              <w:sz w:val="24"/>
              <w:szCs w:val="24"/>
            </w:rPr>
            <w:t>Right-of-Way</w:t>
          </w:r>
        </w:smartTag>
      </w:smartTag>
      <w:r>
        <w:rPr>
          <w:rFonts w:ascii="Candara" w:hAnsi="Candara" w:cs="Candara"/>
          <w:b/>
          <w:bCs/>
          <w:i/>
          <w:iCs/>
          <w:sz w:val="24"/>
          <w:szCs w:val="24"/>
        </w:rPr>
        <w:t xml:space="preserve"> Limits</w:t>
      </w:r>
    </w:p>
    <w:p w14:paraId="5EEC3288" w14:textId="77777777" w:rsidR="00732C3B" w:rsidRPr="005E7CDF" w:rsidRDefault="00732C3B" w:rsidP="005E7CDF">
      <w:pPr>
        <w:pStyle w:val="NoSpacing"/>
        <w:jc w:val="both"/>
        <w:rPr>
          <w:rFonts w:ascii="Candara" w:hAnsi="Candara" w:cs="Candara"/>
          <w:sz w:val="20"/>
          <w:szCs w:val="20"/>
        </w:rPr>
      </w:pPr>
      <w:r>
        <w:rPr>
          <w:rFonts w:ascii="Candara" w:hAnsi="Candara" w:cs="Candara"/>
          <w:sz w:val="20"/>
          <w:szCs w:val="20"/>
        </w:rPr>
        <w:t xml:space="preserve">Chapter 5543.16 of the Ohio Revised Code states in part:  “The owner of land shall construct and keep in repair all approaches or driveways from the public roads, under the direction of the County Engineer”.  All driveways that connect to a county road in </w:t>
      </w:r>
      <w:smartTag w:uri="urn:schemas-microsoft-com:office:smarttags" w:element="place">
        <w:smartTag w:uri="urn:schemas-microsoft-com:office:smarttags" w:element="PlaceName">
          <w:r>
            <w:rPr>
              <w:rFonts w:ascii="Candara" w:hAnsi="Candara" w:cs="Candara"/>
              <w:sz w:val="20"/>
              <w:szCs w:val="20"/>
            </w:rPr>
            <w:t>Harrison</w:t>
          </w:r>
        </w:smartTag>
        <w:r>
          <w:rPr>
            <w:rFonts w:ascii="Candara" w:hAnsi="Candara" w:cs="Candara"/>
            <w:sz w:val="20"/>
            <w:szCs w:val="20"/>
          </w:rPr>
          <w:t xml:space="preserve"> </w:t>
        </w:r>
        <w:smartTag w:uri="urn:schemas-microsoft-com:office:smarttags" w:element="PlaceType">
          <w:r>
            <w:rPr>
              <w:rFonts w:ascii="Candara" w:hAnsi="Candara" w:cs="Candara"/>
              <w:sz w:val="20"/>
              <w:szCs w:val="20"/>
            </w:rPr>
            <w:t>County</w:t>
          </w:r>
        </w:smartTag>
      </w:smartTag>
      <w:r>
        <w:rPr>
          <w:rFonts w:ascii="Candara" w:hAnsi="Candara" w:cs="Candara"/>
          <w:sz w:val="20"/>
          <w:szCs w:val="20"/>
        </w:rPr>
        <w:t xml:space="preserve"> require a permit from the Board of County Commissioners issued through the office of the </w:t>
      </w:r>
      <w:smartTag w:uri="urn:schemas-microsoft-com:office:smarttags" w:element="place">
        <w:smartTag w:uri="urn:schemas-microsoft-com:office:smarttags" w:element="PlaceType">
          <w:r>
            <w:rPr>
              <w:rFonts w:ascii="Candara" w:hAnsi="Candara" w:cs="Candara"/>
              <w:sz w:val="20"/>
              <w:szCs w:val="20"/>
            </w:rPr>
            <w:t>County</w:t>
          </w:r>
        </w:smartTag>
        <w:r>
          <w:rPr>
            <w:rFonts w:ascii="Candara" w:hAnsi="Candara" w:cs="Candara"/>
            <w:sz w:val="20"/>
            <w:szCs w:val="20"/>
          </w:rPr>
          <w:t xml:space="preserve"> </w:t>
        </w:r>
        <w:smartTag w:uri="urn:schemas-microsoft-com:office:smarttags" w:element="PlaceName">
          <w:r>
            <w:rPr>
              <w:rFonts w:ascii="Candara" w:hAnsi="Candara" w:cs="Candara"/>
              <w:sz w:val="20"/>
              <w:szCs w:val="20"/>
            </w:rPr>
            <w:t>Engineer</w:t>
          </w:r>
        </w:smartTag>
      </w:smartTag>
      <w:r>
        <w:rPr>
          <w:rFonts w:ascii="Candara" w:hAnsi="Candara" w:cs="Candara"/>
          <w:sz w:val="20"/>
          <w:szCs w:val="20"/>
        </w:rPr>
        <w:t xml:space="preserve">.  A representative of the </w:t>
      </w:r>
      <w:smartTag w:uri="urn:schemas-microsoft-com:office:smarttags" w:element="place">
        <w:smartTag w:uri="urn:schemas-microsoft-com:office:smarttags" w:element="PlaceType">
          <w:r>
            <w:rPr>
              <w:rFonts w:ascii="Candara" w:hAnsi="Candara" w:cs="Candara"/>
              <w:sz w:val="20"/>
              <w:szCs w:val="20"/>
            </w:rPr>
            <w:t>County</w:t>
          </w:r>
        </w:smartTag>
        <w:r>
          <w:rPr>
            <w:rFonts w:ascii="Candara" w:hAnsi="Candara" w:cs="Candara"/>
            <w:sz w:val="20"/>
            <w:szCs w:val="20"/>
          </w:rPr>
          <w:t xml:space="preserve"> </w:t>
        </w:r>
        <w:smartTag w:uri="urn:schemas-microsoft-com:office:smarttags" w:element="PlaceName">
          <w:r>
            <w:rPr>
              <w:rFonts w:ascii="Candara" w:hAnsi="Candara" w:cs="Candara"/>
              <w:sz w:val="20"/>
              <w:szCs w:val="20"/>
            </w:rPr>
            <w:t>Engineer</w:t>
          </w:r>
        </w:smartTag>
      </w:smartTag>
      <w:r>
        <w:rPr>
          <w:rFonts w:ascii="Candara" w:hAnsi="Candara" w:cs="Candara"/>
          <w:sz w:val="20"/>
          <w:szCs w:val="20"/>
        </w:rPr>
        <w:t>’s Office must approve the construction of all new driveways or the improvement to be made to existing driveways that connect to county roads.  Proper</w:t>
      </w:r>
      <w:r w:rsidR="00EF4CC4">
        <w:rPr>
          <w:rFonts w:ascii="Candara" w:hAnsi="Candara" w:cs="Candara"/>
          <w:sz w:val="20"/>
          <w:szCs w:val="20"/>
        </w:rPr>
        <w:t>l</w:t>
      </w:r>
      <w:r>
        <w:rPr>
          <w:rFonts w:ascii="Candara" w:hAnsi="Candara" w:cs="Candara"/>
          <w:sz w:val="20"/>
          <w:szCs w:val="20"/>
        </w:rPr>
        <w:t>y located and constructed driveways can greatly improve the safety of your county highways.</w:t>
      </w:r>
    </w:p>
    <w:p w14:paraId="265B7EA6" w14:textId="77777777" w:rsidR="00732C3B" w:rsidRPr="00613300"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Applicant:</w:t>
      </w:r>
      <w:r w:rsidRPr="00613300">
        <w:rPr>
          <w:rFonts w:ascii="Candara" w:hAnsi="Candara" w:cs="Candara"/>
          <w:sz w:val="20"/>
          <w:szCs w:val="20"/>
        </w:rPr>
        <w:tab/>
      </w:r>
      <w:r w:rsidRPr="00613300">
        <w:rPr>
          <w:rFonts w:ascii="Candara" w:hAnsi="Candara" w:cs="Candara"/>
          <w:sz w:val="20"/>
          <w:szCs w:val="20"/>
        </w:rPr>
        <w:tab/>
        <w:t>Contractor:</w:t>
      </w:r>
      <w:r w:rsidRPr="00613300">
        <w:rPr>
          <w:rFonts w:ascii="Candara" w:hAnsi="Candara" w:cs="Candara"/>
          <w:sz w:val="20"/>
          <w:szCs w:val="20"/>
        </w:rPr>
        <w:tab/>
      </w:r>
    </w:p>
    <w:p w14:paraId="1F1667B8" w14:textId="77777777" w:rsidR="00732C3B" w:rsidRPr="00613300"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Address:</w:t>
      </w:r>
      <w:r w:rsidRPr="00613300">
        <w:rPr>
          <w:rFonts w:ascii="Candara" w:hAnsi="Candara" w:cs="Candara"/>
          <w:sz w:val="20"/>
          <w:szCs w:val="20"/>
        </w:rPr>
        <w:tab/>
      </w:r>
      <w:r w:rsidRPr="00613300">
        <w:rPr>
          <w:rFonts w:ascii="Candara" w:hAnsi="Candara" w:cs="Candara"/>
          <w:sz w:val="20"/>
          <w:szCs w:val="20"/>
        </w:rPr>
        <w:tab/>
        <w:t>Address:</w:t>
      </w:r>
      <w:r w:rsidRPr="00613300">
        <w:rPr>
          <w:rFonts w:ascii="Candara" w:hAnsi="Candara" w:cs="Candara"/>
          <w:sz w:val="20"/>
          <w:szCs w:val="20"/>
        </w:rPr>
        <w:tab/>
      </w:r>
    </w:p>
    <w:p w14:paraId="3995C746" w14:textId="77777777" w:rsidR="00732C3B" w:rsidRPr="00613300"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r>
      <w:r w:rsidRPr="00613300">
        <w:rPr>
          <w:rFonts w:ascii="Candara" w:hAnsi="Candara" w:cs="Candara"/>
          <w:sz w:val="20"/>
          <w:szCs w:val="20"/>
        </w:rPr>
        <w:tab/>
      </w:r>
      <w:r w:rsidRPr="00613300">
        <w:rPr>
          <w:rFonts w:ascii="Candara" w:hAnsi="Candara" w:cs="Candara"/>
          <w:sz w:val="20"/>
          <w:szCs w:val="20"/>
        </w:rPr>
        <w:tab/>
      </w:r>
      <w:r w:rsidRPr="00613300">
        <w:rPr>
          <w:rFonts w:ascii="Candara" w:hAnsi="Candara" w:cs="Candara"/>
          <w:sz w:val="20"/>
          <w:szCs w:val="20"/>
        </w:rPr>
        <w:tab/>
      </w:r>
    </w:p>
    <w:p w14:paraId="420AA292" w14:textId="77777777" w:rsidR="00732C3B" w:rsidRPr="00613300"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Phone:</w:t>
      </w:r>
      <w:r w:rsidRPr="00613300">
        <w:rPr>
          <w:rFonts w:ascii="Candara" w:hAnsi="Candara" w:cs="Candara"/>
          <w:sz w:val="20"/>
          <w:szCs w:val="20"/>
        </w:rPr>
        <w:tab/>
      </w:r>
      <w:r w:rsidRPr="00613300">
        <w:rPr>
          <w:rFonts w:ascii="Candara" w:hAnsi="Candara" w:cs="Candara"/>
          <w:sz w:val="20"/>
          <w:szCs w:val="20"/>
        </w:rPr>
        <w:tab/>
        <w:t>Phone:</w:t>
      </w:r>
      <w:r w:rsidRPr="00613300">
        <w:rPr>
          <w:rFonts w:ascii="Candara" w:hAnsi="Candara" w:cs="Candara"/>
          <w:sz w:val="20"/>
          <w:szCs w:val="20"/>
        </w:rPr>
        <w:tab/>
      </w:r>
    </w:p>
    <w:p w14:paraId="2D0B8239" w14:textId="77777777" w:rsidR="00732C3B" w:rsidRPr="00613300"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Email:</w:t>
      </w:r>
      <w:r w:rsidRPr="00613300">
        <w:rPr>
          <w:rFonts w:ascii="Candara" w:hAnsi="Candara" w:cs="Candara"/>
          <w:sz w:val="20"/>
          <w:szCs w:val="20"/>
        </w:rPr>
        <w:tab/>
      </w:r>
      <w:r w:rsidRPr="00613300">
        <w:rPr>
          <w:rFonts w:ascii="Candara" w:hAnsi="Candara" w:cs="Candara"/>
          <w:sz w:val="20"/>
          <w:szCs w:val="20"/>
        </w:rPr>
        <w:tab/>
      </w:r>
      <w:r>
        <w:rPr>
          <w:rFonts w:ascii="Candara" w:hAnsi="Candara" w:cs="Candara"/>
          <w:sz w:val="20"/>
          <w:szCs w:val="20"/>
        </w:rPr>
        <w:t>LAT/LONG__________________________________</w:t>
      </w:r>
    </w:p>
    <w:p w14:paraId="2D8F8D9D" w14:textId="77777777" w:rsidR="00732C3B" w:rsidRDefault="00732C3B" w:rsidP="00613300">
      <w:pPr>
        <w:pStyle w:val="NoSpacing"/>
        <w:tabs>
          <w:tab w:val="left" w:pos="360"/>
          <w:tab w:val="right" w:leader="underscore" w:pos="4860"/>
          <w:tab w:val="left" w:pos="6120"/>
          <w:tab w:val="right" w:leader="underscore" w:pos="10620"/>
        </w:tabs>
        <w:spacing w:after="120"/>
        <w:rPr>
          <w:rFonts w:ascii="Candara" w:hAnsi="Candara" w:cs="Candara"/>
          <w:sz w:val="20"/>
          <w:szCs w:val="20"/>
        </w:rPr>
      </w:pPr>
      <w:r w:rsidRPr="00613300">
        <w:rPr>
          <w:rFonts w:ascii="Candara" w:hAnsi="Candara" w:cs="Candara"/>
          <w:sz w:val="20"/>
          <w:szCs w:val="20"/>
        </w:rPr>
        <w:tab/>
        <w:t xml:space="preserve">General Location:   </w:t>
      </w:r>
      <w:proofErr w:type="gramStart"/>
      <w:r w:rsidRPr="00613300">
        <w:rPr>
          <w:rFonts w:ascii="Candara" w:hAnsi="Candara" w:cs="Candara"/>
          <w:sz w:val="20"/>
          <w:szCs w:val="20"/>
        </w:rPr>
        <w:t>Township:_</w:t>
      </w:r>
      <w:proofErr w:type="gramEnd"/>
      <w:r w:rsidRPr="00613300">
        <w:rPr>
          <w:rFonts w:ascii="Candara" w:hAnsi="Candara" w:cs="Candara"/>
          <w:sz w:val="20"/>
          <w:szCs w:val="20"/>
        </w:rPr>
        <w:t xml:space="preserve">_______________  </w:t>
      </w:r>
      <w:r>
        <w:rPr>
          <w:rFonts w:ascii="Candara" w:hAnsi="Candara" w:cs="Candara"/>
          <w:sz w:val="20"/>
          <w:szCs w:val="20"/>
        </w:rPr>
        <w:t>Road Name</w:t>
      </w:r>
      <w:r w:rsidRPr="00613300">
        <w:rPr>
          <w:rFonts w:ascii="Candara" w:hAnsi="Candara" w:cs="Candara"/>
          <w:sz w:val="20"/>
          <w:szCs w:val="20"/>
        </w:rPr>
        <w:t>:____</w:t>
      </w:r>
      <w:r>
        <w:rPr>
          <w:rFonts w:ascii="Candara" w:hAnsi="Candara" w:cs="Candara"/>
          <w:sz w:val="20"/>
          <w:szCs w:val="20"/>
        </w:rPr>
        <w:t>_________________ House Number:</w:t>
      </w:r>
      <w:r>
        <w:rPr>
          <w:rFonts w:ascii="Candara" w:hAnsi="Candara" w:cs="Candara"/>
          <w:sz w:val="20"/>
          <w:szCs w:val="20"/>
        </w:rPr>
        <w:tab/>
      </w:r>
    </w:p>
    <w:p w14:paraId="77388FC1" w14:textId="77777777" w:rsidR="00732C3B" w:rsidRPr="00EB492E" w:rsidRDefault="00732C3B" w:rsidP="00FD3582">
      <w:pPr>
        <w:pStyle w:val="NoSpacing"/>
        <w:tabs>
          <w:tab w:val="left" w:pos="360"/>
          <w:tab w:val="right" w:leader="underscore" w:pos="10620"/>
        </w:tabs>
        <w:rPr>
          <w:rFonts w:ascii="Candara" w:hAnsi="Candara" w:cs="Candara"/>
          <w:b/>
          <w:bCs/>
          <w:sz w:val="18"/>
          <w:szCs w:val="18"/>
          <w:u w:val="single"/>
        </w:rPr>
      </w:pPr>
      <w:r w:rsidRPr="00EB492E">
        <w:rPr>
          <w:rFonts w:ascii="Candara" w:hAnsi="Candara" w:cs="Candara"/>
          <w:b/>
          <w:bCs/>
          <w:sz w:val="18"/>
          <w:szCs w:val="18"/>
          <w:u w:val="single"/>
        </w:rPr>
        <w:t>Driveway Standards:</w:t>
      </w:r>
    </w:p>
    <w:p w14:paraId="4FEFE981" w14:textId="77777777" w:rsidR="00732C3B" w:rsidRPr="00EB492E" w:rsidRDefault="00732C3B" w:rsidP="00C3511D">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b/>
          <w:bCs/>
          <w:sz w:val="18"/>
          <w:szCs w:val="18"/>
        </w:rPr>
        <w:t>Site Distance:</w:t>
      </w:r>
      <w:r w:rsidRPr="00EB492E">
        <w:rPr>
          <w:rFonts w:ascii="Candara" w:hAnsi="Candara" w:cs="Candara"/>
          <w:sz w:val="18"/>
          <w:szCs w:val="18"/>
        </w:rPr>
        <w:t xml:space="preserve"> Driveways or approaches should be located and designed to enable vehicles traveling at or near legal highway speeds to see a driveway or approach.  Conversely, the driveway, or approach should be placed in areas to allow vehicles, while within the approach area, to observe the through highway for a distance sufficient to make a safe entry onto the highway.  The lengths adequate to accomplish the above vary with each installation and depend on the horizontal and vertical alignment of the highway, speeds along the highway and the location of existing objects, such as trees, signs, buildings, etc., which may restrict visibility along the highway.</w:t>
      </w:r>
    </w:p>
    <w:p w14:paraId="41DDE696" w14:textId="77777777" w:rsidR="00732C3B" w:rsidRPr="00EB492E" w:rsidRDefault="00732C3B" w:rsidP="00701486">
      <w:pPr>
        <w:pStyle w:val="NoSpacing"/>
        <w:tabs>
          <w:tab w:val="left" w:pos="360"/>
          <w:tab w:val="right" w:leader="underscore" w:pos="10620"/>
        </w:tabs>
        <w:ind w:left="720"/>
        <w:rPr>
          <w:rFonts w:ascii="Candara" w:hAnsi="Candara" w:cs="Candara"/>
          <w:sz w:val="18"/>
          <w:szCs w:val="18"/>
        </w:rPr>
      </w:pPr>
      <w:r w:rsidRPr="00EB492E">
        <w:rPr>
          <w:rFonts w:ascii="Candara" w:hAnsi="Candara" w:cs="Candara"/>
          <w:b/>
          <w:bCs/>
          <w:sz w:val="18"/>
          <w:szCs w:val="18"/>
        </w:rPr>
        <w:t xml:space="preserve">The recommended sight distance </w:t>
      </w:r>
      <w:r w:rsidRPr="00EB492E">
        <w:rPr>
          <w:rFonts w:ascii="Candara" w:hAnsi="Candara" w:cs="Candara"/>
          <w:sz w:val="18"/>
          <w:szCs w:val="18"/>
        </w:rPr>
        <w:t>shall be the Intersection Sight Distance (ISD) shown in the latest edition of the Ohio Department of Transportation (ODOT) “Location and Design Manual”, corresponding to the legal speed of the roadway or design speed as determined by the Engineer.  If this recommended sight distance cannot reasonably be met, the minimum sight distance shall be the Stopping Sight Distance (SDD) shown in the latest edition of the ODOT “Location and Design Manual”, corresponding to the legal speed of the roadway of design speed ad determined by the Engineer.</w:t>
      </w:r>
    </w:p>
    <w:p w14:paraId="78E3D178"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 xml:space="preserve">The </w:t>
      </w:r>
      <w:smartTag w:uri="urn:schemas-microsoft-com:office:smarttags" w:element="place">
        <w:smartTag w:uri="urn:schemas-microsoft-com:office:smarttags" w:element="PlaceType">
          <w:r w:rsidRPr="00EB492E">
            <w:rPr>
              <w:rFonts w:ascii="Candara" w:hAnsi="Candara" w:cs="Candara"/>
              <w:sz w:val="18"/>
              <w:szCs w:val="18"/>
            </w:rPr>
            <w:t>County</w:t>
          </w:r>
        </w:smartTag>
        <w:r w:rsidRPr="00EB492E">
          <w:rPr>
            <w:rFonts w:ascii="Candara" w:hAnsi="Candara" w:cs="Candara"/>
            <w:sz w:val="18"/>
            <w:szCs w:val="18"/>
          </w:rPr>
          <w:t xml:space="preserve"> </w:t>
        </w:r>
        <w:smartTag w:uri="urn:schemas-microsoft-com:office:smarttags" w:element="PlaceName">
          <w:r w:rsidRPr="00EB492E">
            <w:rPr>
              <w:rFonts w:ascii="Candara" w:hAnsi="Candara" w:cs="Candara"/>
              <w:sz w:val="18"/>
              <w:szCs w:val="18"/>
            </w:rPr>
            <w:t>Engineer</w:t>
          </w:r>
        </w:smartTag>
      </w:smartTag>
      <w:r w:rsidRPr="00EB492E">
        <w:rPr>
          <w:rFonts w:ascii="Candara" w:hAnsi="Candara" w:cs="Candara"/>
          <w:sz w:val="18"/>
          <w:szCs w:val="18"/>
        </w:rPr>
        <w:t xml:space="preserve"> will determine if a drive culvert is required.  If a drive culvert is required, the </w:t>
      </w:r>
      <w:smartTag w:uri="urn:schemas-microsoft-com:office:smarttags" w:element="place">
        <w:smartTag w:uri="urn:schemas-microsoft-com:office:smarttags" w:element="PlaceType">
          <w:r w:rsidRPr="00EB492E">
            <w:rPr>
              <w:rFonts w:ascii="Candara" w:hAnsi="Candara" w:cs="Candara"/>
              <w:sz w:val="18"/>
              <w:szCs w:val="18"/>
            </w:rPr>
            <w:t>County</w:t>
          </w:r>
        </w:smartTag>
        <w:r w:rsidRPr="00EB492E">
          <w:rPr>
            <w:rFonts w:ascii="Candara" w:hAnsi="Candara" w:cs="Candara"/>
            <w:sz w:val="18"/>
            <w:szCs w:val="18"/>
          </w:rPr>
          <w:t xml:space="preserve"> </w:t>
        </w:r>
        <w:smartTag w:uri="urn:schemas-microsoft-com:office:smarttags" w:element="PlaceName">
          <w:r w:rsidRPr="00EB492E">
            <w:rPr>
              <w:rFonts w:ascii="Candara" w:hAnsi="Candara" w:cs="Candara"/>
              <w:sz w:val="18"/>
              <w:szCs w:val="18"/>
            </w:rPr>
            <w:t>Engineer</w:t>
          </w:r>
        </w:smartTag>
      </w:smartTag>
      <w:r w:rsidRPr="00EB492E">
        <w:rPr>
          <w:rFonts w:ascii="Candara" w:hAnsi="Candara" w:cs="Candara"/>
          <w:sz w:val="18"/>
          <w:szCs w:val="18"/>
        </w:rPr>
        <w:t xml:space="preserve"> will determine the type, size and length of the culvert.  The minimum culvert size permitted is 12 inches in diameter and 20 feet in length.  New driveway culverts shall be tied into the existing ditch line.</w:t>
      </w:r>
    </w:p>
    <w:p w14:paraId="56E7E5A6"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 xml:space="preserve">Driveways shall be constructed so that they will not permit water or stone to run onto the road pavement.  Crowning of the driveway outside of the road berm area is suggested.  </w:t>
      </w:r>
      <w:r w:rsidRPr="00EB492E">
        <w:rPr>
          <w:rFonts w:ascii="Candara" w:hAnsi="Candara" w:cs="Candara"/>
          <w:i/>
          <w:iCs/>
          <w:sz w:val="18"/>
          <w:szCs w:val="18"/>
        </w:rPr>
        <w:t>See the</w:t>
      </w:r>
      <w:r w:rsidRPr="00EB492E">
        <w:rPr>
          <w:rFonts w:ascii="Candara" w:hAnsi="Candara" w:cs="Candara"/>
          <w:sz w:val="18"/>
          <w:szCs w:val="18"/>
        </w:rPr>
        <w:t xml:space="preserve"> </w:t>
      </w:r>
      <w:r w:rsidRPr="00EB492E">
        <w:rPr>
          <w:rFonts w:ascii="Candara" w:hAnsi="Candara" w:cs="Candara"/>
          <w:i/>
          <w:iCs/>
          <w:sz w:val="18"/>
          <w:szCs w:val="18"/>
        </w:rPr>
        <w:t>detailed sketch attached</w:t>
      </w:r>
    </w:p>
    <w:p w14:paraId="1961F14A"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Traffic shall be maintained in accordance with the Ohio Department of Transportation Manual of Traffic Control for Construction and Maintenance Operations.</w:t>
      </w:r>
    </w:p>
    <w:p w14:paraId="5D727182"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The Engineer’s Office must be contacted 24 hours prior to starting the installation and again upon completion in order for a final inspection of the driveway.  Failure to notify the Engineer’s Office prior and again upon completion will void this permit.</w:t>
      </w:r>
    </w:p>
    <w:p w14:paraId="0A7968F6"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No machinery, vehicles or material are to be stored on the pavement at any time.</w:t>
      </w:r>
    </w:p>
    <w:p w14:paraId="6EBC6BF2"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Do no place any dirt on the traveled portion of the pavement.</w:t>
      </w:r>
    </w:p>
    <w:p w14:paraId="4D862729"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The existing roadside drainage is to remain undisturbed.</w:t>
      </w:r>
    </w:p>
    <w:p w14:paraId="2E9940AA"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The Permittee assumes all responsibility for the cleaning and maintenance of the drainage installation authorized.</w:t>
      </w:r>
    </w:p>
    <w:p w14:paraId="48527B65"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The site is to be cleaned and restored to its original or better condition when work is complete.</w:t>
      </w:r>
    </w:p>
    <w:p w14:paraId="1F54B007"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All excess and discarded material is to be removed from the county right-of-way.</w:t>
      </w:r>
    </w:p>
    <w:p w14:paraId="0EF1CA52"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Any expense incurred by the county due to the applicant’s use of the right-of-way will be paid by the applicant.</w:t>
      </w:r>
    </w:p>
    <w:p w14:paraId="6CEB7418" w14:textId="77777777" w:rsidR="00732C3B" w:rsidRPr="00EB492E"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Permit must be on job site at all times.</w:t>
      </w:r>
    </w:p>
    <w:p w14:paraId="1FD1A16D" w14:textId="77777777" w:rsidR="00732C3B" w:rsidRDefault="00732C3B" w:rsidP="004A121C">
      <w:pPr>
        <w:pStyle w:val="NoSpacing"/>
        <w:numPr>
          <w:ilvl w:val="0"/>
          <w:numId w:val="4"/>
        </w:numPr>
        <w:tabs>
          <w:tab w:val="left" w:pos="360"/>
          <w:tab w:val="right" w:leader="underscore" w:pos="10620"/>
        </w:tabs>
        <w:rPr>
          <w:rFonts w:ascii="Candara" w:hAnsi="Candara" w:cs="Candara"/>
          <w:sz w:val="18"/>
          <w:szCs w:val="18"/>
        </w:rPr>
      </w:pPr>
      <w:r w:rsidRPr="00EB492E">
        <w:rPr>
          <w:rFonts w:ascii="Candara" w:hAnsi="Candara" w:cs="Candara"/>
          <w:sz w:val="18"/>
          <w:szCs w:val="18"/>
        </w:rPr>
        <w:t>Permittee shall hold the Harrison County Engineer, his agents and employees harmless from any and all claims or damage, public or private, arising from or growing out of the placement, construction or use of the excavation subject to the issuance of this permit.</w:t>
      </w:r>
    </w:p>
    <w:p w14:paraId="482A8ADE" w14:textId="77777777" w:rsidR="00E205F5" w:rsidRDefault="00E205F5" w:rsidP="004A121C">
      <w:pPr>
        <w:pStyle w:val="NoSpacing"/>
        <w:numPr>
          <w:ilvl w:val="0"/>
          <w:numId w:val="4"/>
        </w:numPr>
        <w:tabs>
          <w:tab w:val="left" w:pos="360"/>
          <w:tab w:val="right" w:leader="underscore" w:pos="10620"/>
        </w:tabs>
        <w:rPr>
          <w:rFonts w:ascii="Candara" w:hAnsi="Candara" w:cs="Candara"/>
          <w:sz w:val="18"/>
          <w:szCs w:val="18"/>
        </w:rPr>
      </w:pPr>
      <w:r>
        <w:rPr>
          <w:rFonts w:ascii="Candara" w:hAnsi="Candara" w:cs="Candara"/>
          <w:sz w:val="18"/>
          <w:szCs w:val="18"/>
        </w:rPr>
        <w:t xml:space="preserve"> EACH DRIVEWAY MUST BE STAKED ON EACH SIDE WITH LATH </w:t>
      </w:r>
      <w:r w:rsidR="00307050">
        <w:rPr>
          <w:rFonts w:ascii="Candara" w:hAnsi="Candara" w:cs="Candara"/>
          <w:sz w:val="18"/>
          <w:szCs w:val="18"/>
        </w:rPr>
        <w:t xml:space="preserve">--- </w:t>
      </w:r>
      <w:r>
        <w:rPr>
          <w:rFonts w:ascii="Candara" w:hAnsi="Candara" w:cs="Candara"/>
          <w:sz w:val="18"/>
          <w:szCs w:val="18"/>
        </w:rPr>
        <w:t>CLEARLY MARKED DRIVEWAY EDGE</w:t>
      </w:r>
      <w:r w:rsidR="00307050">
        <w:rPr>
          <w:rFonts w:ascii="Candara" w:hAnsi="Candara" w:cs="Candara"/>
          <w:sz w:val="18"/>
          <w:szCs w:val="18"/>
        </w:rPr>
        <w:t>.</w:t>
      </w:r>
    </w:p>
    <w:p w14:paraId="231E504D" w14:textId="77777777" w:rsidR="00732C3B" w:rsidRPr="00B562A6" w:rsidRDefault="00542B40" w:rsidP="00EB492E">
      <w:pPr>
        <w:pStyle w:val="NoSpacing"/>
        <w:numPr>
          <w:ilvl w:val="0"/>
          <w:numId w:val="4"/>
        </w:numPr>
        <w:tabs>
          <w:tab w:val="left" w:pos="360"/>
          <w:tab w:val="right" w:leader="underscore" w:pos="10620"/>
        </w:tabs>
        <w:spacing w:line="360" w:lineRule="auto"/>
        <w:ind w:left="360"/>
        <w:rPr>
          <w:rFonts w:ascii="Candara" w:hAnsi="Candara" w:cs="Candara"/>
          <w:sz w:val="18"/>
          <w:szCs w:val="18"/>
        </w:rPr>
      </w:pPr>
      <w:r w:rsidRPr="00B562A6">
        <w:rPr>
          <w:rFonts w:ascii="Candara" w:hAnsi="Candara" w:cs="Candara"/>
          <w:sz w:val="18"/>
          <w:szCs w:val="18"/>
        </w:rPr>
        <w:t>Special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2A6">
        <w:rPr>
          <w:rFonts w:ascii="Candara" w:hAnsi="Candara" w:cs="Candara"/>
          <w:sz w:val="18"/>
          <w:szCs w:val="18"/>
        </w:rPr>
        <w:t>____________</w:t>
      </w:r>
    </w:p>
    <w:p w14:paraId="5CFB51CB" w14:textId="77777777" w:rsidR="00732C3B" w:rsidRPr="00EB492E" w:rsidRDefault="00732C3B" w:rsidP="00EB492E">
      <w:pPr>
        <w:pStyle w:val="NoSpacing"/>
        <w:tabs>
          <w:tab w:val="left" w:pos="360"/>
          <w:tab w:val="right" w:leader="underscore" w:pos="10620"/>
        </w:tabs>
        <w:ind w:left="360"/>
        <w:rPr>
          <w:rFonts w:ascii="Candara" w:hAnsi="Candara" w:cs="Candara"/>
          <w:sz w:val="18"/>
          <w:szCs w:val="18"/>
        </w:rPr>
      </w:pPr>
      <w:r w:rsidRPr="00EB492E">
        <w:rPr>
          <w:rFonts w:ascii="Candara" w:hAnsi="Candara" w:cs="Candara"/>
          <w:sz w:val="18"/>
          <w:szCs w:val="18"/>
        </w:rPr>
        <w:t>Signature:  ___________________________________________________</w:t>
      </w:r>
      <w:proofErr w:type="gramStart"/>
      <w:r w:rsidRPr="00EB492E">
        <w:rPr>
          <w:rFonts w:ascii="Candara" w:hAnsi="Candara" w:cs="Candara"/>
          <w:sz w:val="18"/>
          <w:szCs w:val="18"/>
        </w:rPr>
        <w:t>_  Date</w:t>
      </w:r>
      <w:proofErr w:type="gramEnd"/>
      <w:r w:rsidRPr="00EB492E">
        <w:rPr>
          <w:rFonts w:ascii="Candara" w:hAnsi="Candara" w:cs="Candara"/>
          <w:sz w:val="18"/>
          <w:szCs w:val="18"/>
        </w:rPr>
        <w:t>:</w:t>
      </w:r>
      <w:r w:rsidRPr="00EB492E">
        <w:rPr>
          <w:rFonts w:ascii="Candara" w:hAnsi="Candara" w:cs="Candara"/>
          <w:sz w:val="18"/>
          <w:szCs w:val="18"/>
        </w:rPr>
        <w:tab/>
      </w:r>
    </w:p>
    <w:p w14:paraId="307DBEF3" w14:textId="77777777" w:rsidR="00732C3B" w:rsidRPr="00EB492E" w:rsidRDefault="00732C3B" w:rsidP="00EB492E">
      <w:pPr>
        <w:pStyle w:val="NoSpacing"/>
        <w:tabs>
          <w:tab w:val="left" w:pos="360"/>
          <w:tab w:val="right" w:leader="underscore" w:pos="10620"/>
        </w:tabs>
        <w:ind w:left="360"/>
        <w:rPr>
          <w:rFonts w:ascii="Candara" w:hAnsi="Candara" w:cs="Candara"/>
          <w:sz w:val="18"/>
          <w:szCs w:val="18"/>
        </w:rPr>
      </w:pPr>
      <w:r w:rsidRPr="00EB492E">
        <w:rPr>
          <w:rFonts w:ascii="Candara" w:hAnsi="Candara" w:cs="Candara"/>
          <w:sz w:val="18"/>
          <w:szCs w:val="18"/>
        </w:rPr>
        <w:t>………………………………………………………………………………………………………………………………………………</w:t>
      </w:r>
    </w:p>
    <w:p w14:paraId="631340D3" w14:textId="77777777" w:rsidR="00732C3B" w:rsidRPr="00EB492E" w:rsidRDefault="00732C3B" w:rsidP="00EB492E">
      <w:pPr>
        <w:pStyle w:val="NoSpacing"/>
        <w:tabs>
          <w:tab w:val="left" w:pos="360"/>
          <w:tab w:val="right" w:leader="underscore" w:pos="10620"/>
        </w:tabs>
        <w:ind w:left="360"/>
        <w:jc w:val="center"/>
        <w:rPr>
          <w:rFonts w:ascii="Candara" w:hAnsi="Candara" w:cs="Candara"/>
          <w:b/>
          <w:bCs/>
          <w:i/>
          <w:iCs/>
          <w:sz w:val="18"/>
          <w:szCs w:val="18"/>
        </w:rPr>
      </w:pPr>
      <w:r w:rsidRPr="00EB492E">
        <w:rPr>
          <w:rFonts w:ascii="Candara" w:hAnsi="Candara" w:cs="Candara"/>
          <w:b/>
          <w:bCs/>
          <w:i/>
          <w:iCs/>
          <w:sz w:val="18"/>
          <w:szCs w:val="18"/>
        </w:rPr>
        <w:t>Permission to perform work as stated on this application is hereby granted.</w:t>
      </w:r>
    </w:p>
    <w:p w14:paraId="74AAC29B" w14:textId="77777777" w:rsidR="00732C3B" w:rsidRPr="00EB492E" w:rsidRDefault="00732C3B" w:rsidP="00EB492E">
      <w:pPr>
        <w:pStyle w:val="NoSpacing"/>
        <w:tabs>
          <w:tab w:val="left" w:pos="360"/>
          <w:tab w:val="right" w:leader="underscore" w:pos="10620"/>
        </w:tabs>
        <w:ind w:left="360"/>
        <w:rPr>
          <w:rFonts w:ascii="Candara" w:hAnsi="Candara" w:cs="Candara"/>
          <w:b/>
          <w:bCs/>
          <w:i/>
          <w:iCs/>
          <w:sz w:val="18"/>
          <w:szCs w:val="18"/>
        </w:rPr>
      </w:pPr>
    </w:p>
    <w:p w14:paraId="55F899FC" w14:textId="77777777" w:rsidR="00732C3B" w:rsidRPr="00EB492E" w:rsidRDefault="00732C3B" w:rsidP="00EB492E">
      <w:pPr>
        <w:pStyle w:val="NoSpacing"/>
        <w:tabs>
          <w:tab w:val="left" w:pos="360"/>
          <w:tab w:val="right" w:leader="underscore" w:pos="6480"/>
          <w:tab w:val="left" w:pos="7200"/>
          <w:tab w:val="right" w:leader="underscore" w:pos="10620"/>
        </w:tabs>
        <w:spacing w:after="120"/>
        <w:ind w:left="360"/>
        <w:rPr>
          <w:rFonts w:ascii="Candara" w:hAnsi="Candara" w:cs="Candara"/>
          <w:sz w:val="18"/>
          <w:szCs w:val="18"/>
        </w:rPr>
      </w:pPr>
      <w:smartTag w:uri="urn:schemas-microsoft-com:office:smarttags" w:element="place">
        <w:r w:rsidRPr="00EB492E">
          <w:rPr>
            <w:rFonts w:ascii="Candara" w:hAnsi="Candara" w:cs="Candara"/>
            <w:sz w:val="18"/>
            <w:szCs w:val="18"/>
          </w:rPr>
          <w:t>Harrison</w:t>
        </w:r>
      </w:smartTag>
      <w:r w:rsidRPr="00EB492E">
        <w:rPr>
          <w:rFonts w:ascii="Candara" w:hAnsi="Candara" w:cs="Candara"/>
          <w:sz w:val="18"/>
          <w:szCs w:val="18"/>
        </w:rPr>
        <w:t xml:space="preserve"> </w:t>
      </w:r>
      <w:smartTag w:uri="urn:schemas-microsoft-com:office:smarttags" w:element="place">
        <w:smartTag w:uri="urn:schemas-microsoft-com:office:smarttags" w:element="PlaceType">
          <w:r w:rsidRPr="00EB492E">
            <w:rPr>
              <w:rFonts w:ascii="Candara" w:hAnsi="Candara" w:cs="Candara"/>
              <w:sz w:val="18"/>
              <w:szCs w:val="18"/>
            </w:rPr>
            <w:t>County</w:t>
          </w:r>
        </w:smartTag>
        <w:r w:rsidRPr="00EB492E">
          <w:rPr>
            <w:rFonts w:ascii="Candara" w:hAnsi="Candara" w:cs="Candara"/>
            <w:sz w:val="18"/>
            <w:szCs w:val="18"/>
          </w:rPr>
          <w:t xml:space="preserve"> </w:t>
        </w:r>
        <w:smartTag w:uri="urn:schemas-microsoft-com:office:smarttags" w:element="PlaceName">
          <w:r w:rsidRPr="00EB492E">
            <w:rPr>
              <w:rFonts w:ascii="Candara" w:hAnsi="Candara" w:cs="Candara"/>
              <w:sz w:val="18"/>
              <w:szCs w:val="18"/>
            </w:rPr>
            <w:t>Engineer</w:t>
          </w:r>
        </w:smartTag>
      </w:smartTag>
      <w:r w:rsidRPr="00EB492E">
        <w:rPr>
          <w:rFonts w:ascii="Candara" w:hAnsi="Candara" w:cs="Candara"/>
          <w:sz w:val="18"/>
          <w:szCs w:val="18"/>
        </w:rPr>
        <w:t>:</w:t>
      </w:r>
      <w:r w:rsidRPr="00EB492E">
        <w:rPr>
          <w:rFonts w:ascii="Candara" w:hAnsi="Candara" w:cs="Candara"/>
          <w:sz w:val="18"/>
          <w:szCs w:val="18"/>
        </w:rPr>
        <w:tab/>
      </w:r>
      <w:r w:rsidRPr="00EB492E">
        <w:rPr>
          <w:rFonts w:ascii="Candara" w:hAnsi="Candara" w:cs="Candara"/>
          <w:sz w:val="18"/>
          <w:szCs w:val="18"/>
        </w:rPr>
        <w:tab/>
        <w:t>Date:</w:t>
      </w:r>
      <w:r w:rsidRPr="00EB492E">
        <w:rPr>
          <w:rFonts w:ascii="Candara" w:hAnsi="Candara" w:cs="Candara"/>
          <w:sz w:val="18"/>
          <w:szCs w:val="18"/>
        </w:rPr>
        <w:tab/>
      </w:r>
    </w:p>
    <w:p w14:paraId="3D38451E" w14:textId="77777777" w:rsidR="00732C3B" w:rsidRDefault="00732C3B" w:rsidP="00EB492E">
      <w:pPr>
        <w:pStyle w:val="NoSpacing"/>
        <w:tabs>
          <w:tab w:val="left" w:pos="360"/>
          <w:tab w:val="right" w:leader="underscore" w:pos="6480"/>
          <w:tab w:val="left" w:pos="7200"/>
          <w:tab w:val="right" w:leader="underscore" w:pos="10620"/>
        </w:tabs>
        <w:spacing w:after="120"/>
        <w:ind w:left="360"/>
        <w:rPr>
          <w:rFonts w:ascii="Candara" w:hAnsi="Candara" w:cs="Candara"/>
          <w:sz w:val="18"/>
          <w:szCs w:val="18"/>
        </w:rPr>
      </w:pPr>
      <w:r w:rsidRPr="00EB492E">
        <w:rPr>
          <w:rFonts w:ascii="Candara" w:hAnsi="Candara" w:cs="Candara"/>
          <w:sz w:val="18"/>
          <w:szCs w:val="18"/>
        </w:rPr>
        <w:t>Post installation inspection approved by the Harrison Engineer:   _____ Yes    _____No                     Date:</w:t>
      </w:r>
      <w:r w:rsidRPr="00EB492E">
        <w:rPr>
          <w:rFonts w:ascii="Candara" w:hAnsi="Candara" w:cs="Candara"/>
          <w:sz w:val="18"/>
          <w:szCs w:val="18"/>
        </w:rPr>
        <w:tab/>
      </w:r>
    </w:p>
    <w:p w14:paraId="32C0714E" w14:textId="77777777" w:rsidR="00542B40" w:rsidRDefault="00542B40" w:rsidP="00EB492E">
      <w:pPr>
        <w:pStyle w:val="NoSpacing"/>
        <w:tabs>
          <w:tab w:val="left" w:pos="360"/>
          <w:tab w:val="right" w:leader="underscore" w:pos="6480"/>
          <w:tab w:val="left" w:pos="7200"/>
          <w:tab w:val="right" w:leader="underscore" w:pos="10620"/>
        </w:tabs>
        <w:spacing w:after="120"/>
        <w:ind w:left="360"/>
        <w:rPr>
          <w:rFonts w:ascii="Candara" w:hAnsi="Candara" w:cs="Candara"/>
          <w:sz w:val="18"/>
          <w:szCs w:val="18"/>
        </w:rPr>
      </w:pPr>
    </w:p>
    <w:p w14:paraId="1BC79C46" w14:textId="77777777" w:rsidR="00542B40" w:rsidRPr="00571852" w:rsidRDefault="00542B40" w:rsidP="00542B40">
      <w:pPr>
        <w:pStyle w:val="NoSpacing"/>
        <w:rPr>
          <w:rFonts w:ascii="Candara" w:hAnsi="Candara" w:cs="Candara"/>
          <w:b/>
          <w:bCs/>
          <w:i/>
          <w:iCs/>
          <w:sz w:val="16"/>
          <w:szCs w:val="16"/>
        </w:rPr>
      </w:pPr>
      <w:r>
        <w:rPr>
          <w:rFonts w:ascii="Candara" w:hAnsi="Candara" w:cs="Candara"/>
          <w:b/>
          <w:bCs/>
          <w:i/>
          <w:iCs/>
          <w:sz w:val="16"/>
          <w:szCs w:val="16"/>
        </w:rPr>
        <w:t>AMOUNT OWED______________             AMOUT PAID_________________</w:t>
      </w:r>
      <w:r>
        <w:rPr>
          <w:rFonts w:ascii="Candara" w:hAnsi="Candara" w:cs="Candara"/>
          <w:b/>
          <w:bCs/>
          <w:i/>
          <w:iCs/>
          <w:sz w:val="16"/>
          <w:szCs w:val="16"/>
        </w:rPr>
        <w:tab/>
        <w:t>CHECK#</w:t>
      </w:r>
      <w:r w:rsidR="00307050">
        <w:rPr>
          <w:rFonts w:ascii="Candara" w:hAnsi="Candara" w:cs="Candara"/>
          <w:b/>
          <w:bCs/>
          <w:i/>
          <w:iCs/>
          <w:sz w:val="16"/>
          <w:szCs w:val="16"/>
        </w:rPr>
        <w:t>/</w:t>
      </w:r>
      <w:r>
        <w:rPr>
          <w:rFonts w:ascii="Candara" w:hAnsi="Candara" w:cs="Candara"/>
          <w:b/>
          <w:bCs/>
          <w:i/>
          <w:iCs/>
          <w:sz w:val="16"/>
          <w:szCs w:val="16"/>
        </w:rPr>
        <w:t xml:space="preserve"> </w:t>
      </w:r>
      <w:smartTag w:uri="urn:schemas-microsoft-com:office:smarttags" w:element="stockticker">
        <w:r>
          <w:rPr>
            <w:rFonts w:ascii="Candara" w:hAnsi="Candara" w:cs="Candara"/>
            <w:b/>
            <w:bCs/>
            <w:i/>
            <w:iCs/>
            <w:sz w:val="16"/>
            <w:szCs w:val="16"/>
          </w:rPr>
          <w:t>CASH</w:t>
        </w:r>
      </w:smartTag>
      <w:r>
        <w:rPr>
          <w:rFonts w:ascii="Candara" w:hAnsi="Candara" w:cs="Candara"/>
          <w:b/>
          <w:bCs/>
          <w:i/>
          <w:iCs/>
          <w:sz w:val="16"/>
          <w:szCs w:val="16"/>
        </w:rPr>
        <w:t>________________</w:t>
      </w:r>
    </w:p>
    <w:sectPr w:rsidR="00542B40" w:rsidRPr="00571852" w:rsidSect="00376F90">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D14F8" w14:textId="77777777" w:rsidR="00C4734F" w:rsidRDefault="00C4734F" w:rsidP="00FD3582">
      <w:pPr>
        <w:spacing w:after="0" w:line="240" w:lineRule="auto"/>
      </w:pPr>
      <w:r>
        <w:separator/>
      </w:r>
    </w:p>
  </w:endnote>
  <w:endnote w:type="continuationSeparator" w:id="0">
    <w:p w14:paraId="4B983380" w14:textId="77777777" w:rsidR="00C4734F" w:rsidRDefault="00C4734F" w:rsidP="00FD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577B" w14:textId="77777777" w:rsidR="00C4734F" w:rsidRDefault="00C4734F" w:rsidP="00FD3582">
      <w:pPr>
        <w:spacing w:after="0" w:line="240" w:lineRule="auto"/>
      </w:pPr>
      <w:r>
        <w:separator/>
      </w:r>
    </w:p>
  </w:footnote>
  <w:footnote w:type="continuationSeparator" w:id="0">
    <w:p w14:paraId="318F2BC4" w14:textId="77777777" w:rsidR="00C4734F" w:rsidRDefault="00C4734F" w:rsidP="00FD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337"/>
    <w:multiLevelType w:val="hybridMultilevel"/>
    <w:tmpl w:val="C51A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5835"/>
    <w:multiLevelType w:val="multilevel"/>
    <w:tmpl w:val="6FDEF0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99560E"/>
    <w:multiLevelType w:val="hybridMultilevel"/>
    <w:tmpl w:val="4F8C4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002A4"/>
    <w:multiLevelType w:val="hybridMultilevel"/>
    <w:tmpl w:val="9C56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E70A5"/>
    <w:multiLevelType w:val="hybridMultilevel"/>
    <w:tmpl w:val="C078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300"/>
    <w:rsid w:val="00015AEE"/>
    <w:rsid w:val="00197E75"/>
    <w:rsid w:val="001B0FF0"/>
    <w:rsid w:val="001E3331"/>
    <w:rsid w:val="002179AC"/>
    <w:rsid w:val="00235B26"/>
    <w:rsid w:val="00244BF6"/>
    <w:rsid w:val="002548D0"/>
    <w:rsid w:val="002E1AF7"/>
    <w:rsid w:val="00307050"/>
    <w:rsid w:val="00376F90"/>
    <w:rsid w:val="00391B66"/>
    <w:rsid w:val="00474D96"/>
    <w:rsid w:val="004A121C"/>
    <w:rsid w:val="00542B40"/>
    <w:rsid w:val="00560AC9"/>
    <w:rsid w:val="00564C5D"/>
    <w:rsid w:val="00571852"/>
    <w:rsid w:val="005A2B14"/>
    <w:rsid w:val="005E7CDF"/>
    <w:rsid w:val="00613300"/>
    <w:rsid w:val="0067603C"/>
    <w:rsid w:val="00701486"/>
    <w:rsid w:val="00732C3B"/>
    <w:rsid w:val="007B2218"/>
    <w:rsid w:val="00950690"/>
    <w:rsid w:val="00A06253"/>
    <w:rsid w:val="00A64EDB"/>
    <w:rsid w:val="00A964E7"/>
    <w:rsid w:val="00AB34AD"/>
    <w:rsid w:val="00AE1180"/>
    <w:rsid w:val="00B34184"/>
    <w:rsid w:val="00B562A6"/>
    <w:rsid w:val="00B76403"/>
    <w:rsid w:val="00C3511D"/>
    <w:rsid w:val="00C4734F"/>
    <w:rsid w:val="00C66004"/>
    <w:rsid w:val="00C94172"/>
    <w:rsid w:val="00D2191A"/>
    <w:rsid w:val="00D63243"/>
    <w:rsid w:val="00DA5FE0"/>
    <w:rsid w:val="00DF379C"/>
    <w:rsid w:val="00E205F5"/>
    <w:rsid w:val="00EB492E"/>
    <w:rsid w:val="00EF4CC4"/>
    <w:rsid w:val="00F426E4"/>
    <w:rsid w:val="00F54065"/>
    <w:rsid w:val="00FD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7E843751"/>
  <w15:docId w15:val="{770C40B6-3BD3-4D0F-8AD8-6BADFE97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3300"/>
    <w:rPr>
      <w:rFonts w:cs="Calibri"/>
      <w:sz w:val="22"/>
      <w:szCs w:val="22"/>
    </w:rPr>
  </w:style>
  <w:style w:type="paragraph" w:styleId="Header">
    <w:name w:val="header"/>
    <w:basedOn w:val="Normal"/>
    <w:link w:val="HeaderChar"/>
    <w:uiPriority w:val="99"/>
    <w:semiHidden/>
    <w:rsid w:val="00FD3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582"/>
  </w:style>
  <w:style w:type="paragraph" w:styleId="Footer">
    <w:name w:val="footer"/>
    <w:basedOn w:val="Normal"/>
    <w:link w:val="FooterChar"/>
    <w:uiPriority w:val="99"/>
    <w:semiHidden/>
    <w:rsid w:val="00FD35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County</dc:creator>
  <cp:keywords/>
  <dc:description/>
  <cp:lastModifiedBy>Brandi Simmons</cp:lastModifiedBy>
  <cp:revision>3</cp:revision>
  <cp:lastPrinted>2016-05-10T19:46:00Z</cp:lastPrinted>
  <dcterms:created xsi:type="dcterms:W3CDTF">2021-01-11T19:34:00Z</dcterms:created>
  <dcterms:modified xsi:type="dcterms:W3CDTF">2021-02-01T14:12:00Z</dcterms:modified>
</cp:coreProperties>
</file>